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E5" w:rsidRPr="00057F98" w:rsidRDefault="003D11E5" w:rsidP="00057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7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</w:t>
      </w:r>
    </w:p>
    <w:p w:rsidR="003D11E5" w:rsidRPr="00057F98" w:rsidRDefault="003D11E5" w:rsidP="00057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7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УСТЬ-БУЗУЛУКСКОГО СЕЛЬСКОГО ПОСЕЛЕНИЯ</w:t>
      </w:r>
    </w:p>
    <w:p w:rsidR="003D11E5" w:rsidRPr="00057F98" w:rsidRDefault="003D11E5" w:rsidP="00057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7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АЛЕКСЕЕВСКОГО МУНИЦИПАЛЬНОГО РАЙОНА</w:t>
      </w:r>
    </w:p>
    <w:p w:rsidR="003D11E5" w:rsidRPr="00057F98" w:rsidRDefault="003D11E5" w:rsidP="00057F98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7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3D11E5" w:rsidRPr="00057F98" w:rsidRDefault="003D11E5" w:rsidP="00057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11E5" w:rsidRPr="00057F98" w:rsidRDefault="003D11E5" w:rsidP="00057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57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7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3D11E5" w:rsidRPr="00057F98" w:rsidRDefault="003D11E5" w:rsidP="00057F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384" w:rsidRPr="00057F98" w:rsidRDefault="00BD0384" w:rsidP="00057F9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D0384" w:rsidRPr="00057F98" w:rsidTr="00F91E39">
        <w:trPr>
          <w:trHeight w:val="2096"/>
        </w:trPr>
        <w:tc>
          <w:tcPr>
            <w:tcW w:w="5070" w:type="dxa"/>
          </w:tcPr>
          <w:p w:rsidR="00BD0384" w:rsidRPr="00057F98" w:rsidRDefault="00BD0384" w:rsidP="00057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FF0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06.10.</w:t>
            </w:r>
            <w:r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г. № </w:t>
            </w:r>
            <w:r w:rsidR="00FF0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25/55А</w:t>
            </w:r>
            <w:bookmarkStart w:id="0" w:name="_GoBack"/>
            <w:bookmarkEnd w:id="0"/>
          </w:p>
          <w:p w:rsidR="00BD0384" w:rsidRPr="00057F98" w:rsidRDefault="00BD0384" w:rsidP="00057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0384" w:rsidRPr="00057F98" w:rsidRDefault="00BD0384" w:rsidP="00057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="00502FE8"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особом порядке внесения, рассмотрения и утверждения проекта решения </w:t>
            </w:r>
            <w:proofErr w:type="spellStart"/>
            <w:r w:rsidR="003D11E5"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Усть-Бузулукского</w:t>
            </w:r>
            <w:proofErr w:type="spellEnd"/>
            <w:r w:rsidR="003D11E5"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Алексеевского муниципального района о бюджете  на 2016 год и плановый период 2017 – 2018</w:t>
            </w:r>
            <w:r w:rsidR="00F91E39" w:rsidRPr="0005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</w:t>
            </w:r>
          </w:p>
        </w:tc>
      </w:tr>
    </w:tbl>
    <w:p w:rsidR="00BD0384" w:rsidRPr="00057F98" w:rsidRDefault="00BD0384" w:rsidP="00057F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FB1" w:rsidRPr="00057F98" w:rsidRDefault="00172BDD" w:rsidP="00057F9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57F98">
        <w:rPr>
          <w:rFonts w:ascii="Arial" w:hAnsi="Arial" w:cs="Arial"/>
          <w:sz w:val="24"/>
          <w:szCs w:val="24"/>
        </w:rPr>
        <w:t>В</w:t>
      </w:r>
      <w:r w:rsidR="00BD0384" w:rsidRPr="00057F98">
        <w:rPr>
          <w:rFonts w:ascii="Arial" w:hAnsi="Arial" w:cs="Arial"/>
          <w:sz w:val="24"/>
          <w:szCs w:val="24"/>
        </w:rPr>
        <w:t xml:space="preserve">несение, рассмотрение и утверждение проекта </w:t>
      </w:r>
      <w:r w:rsidR="00FF4208" w:rsidRPr="00057F98">
        <w:rPr>
          <w:rFonts w:ascii="Arial" w:hAnsi="Arial" w:cs="Arial"/>
          <w:sz w:val="24"/>
          <w:szCs w:val="24"/>
        </w:rPr>
        <w:t>решения Алексеевского муниципального района о районном бюджете  на 2016 год и плановый период 2017 – 2018</w:t>
      </w:r>
      <w:r w:rsidR="008F75D4" w:rsidRPr="00057F98">
        <w:rPr>
          <w:rFonts w:ascii="Arial" w:hAnsi="Arial" w:cs="Arial"/>
          <w:sz w:val="24"/>
          <w:szCs w:val="24"/>
        </w:rPr>
        <w:t xml:space="preserve"> </w:t>
      </w:r>
      <w:r w:rsidR="00FF4208" w:rsidRPr="00057F98">
        <w:rPr>
          <w:rFonts w:ascii="Arial" w:hAnsi="Arial" w:cs="Arial"/>
          <w:sz w:val="24"/>
          <w:szCs w:val="24"/>
        </w:rPr>
        <w:t>годов</w:t>
      </w:r>
      <w:r w:rsidR="00BD0384" w:rsidRPr="00057F98">
        <w:rPr>
          <w:rFonts w:ascii="Arial" w:hAnsi="Arial" w:cs="Arial"/>
          <w:sz w:val="24"/>
          <w:szCs w:val="24"/>
        </w:rPr>
        <w:t xml:space="preserve"> осуществляется в соответствии с</w:t>
      </w:r>
      <w:r w:rsidR="008F75D4" w:rsidRPr="00057F98">
        <w:rPr>
          <w:rFonts w:ascii="Arial" w:hAnsi="Arial" w:cs="Arial"/>
          <w:sz w:val="24"/>
          <w:szCs w:val="24"/>
        </w:rPr>
        <w:t>о статьями 1</w:t>
      </w:r>
      <w:r w:rsidR="00057F98" w:rsidRPr="00057F98">
        <w:rPr>
          <w:rFonts w:ascii="Arial" w:hAnsi="Arial" w:cs="Arial"/>
          <w:sz w:val="24"/>
          <w:szCs w:val="24"/>
        </w:rPr>
        <w:t>0</w:t>
      </w:r>
      <w:r w:rsidR="008F75D4" w:rsidRPr="00057F98">
        <w:rPr>
          <w:rFonts w:ascii="Arial" w:hAnsi="Arial" w:cs="Arial"/>
          <w:sz w:val="24"/>
          <w:szCs w:val="24"/>
        </w:rPr>
        <w:t xml:space="preserve"> и 1</w:t>
      </w:r>
      <w:r w:rsidR="00057F98" w:rsidRPr="00057F98">
        <w:rPr>
          <w:rFonts w:ascii="Arial" w:hAnsi="Arial" w:cs="Arial"/>
          <w:sz w:val="24"/>
          <w:szCs w:val="24"/>
        </w:rPr>
        <w:t>1</w:t>
      </w:r>
      <w:r w:rsidR="00BD0384" w:rsidRPr="00057F98">
        <w:rPr>
          <w:rFonts w:ascii="Arial" w:hAnsi="Arial" w:cs="Arial"/>
          <w:sz w:val="24"/>
          <w:szCs w:val="24"/>
        </w:rPr>
        <w:t xml:space="preserve"> </w:t>
      </w:r>
      <w:r w:rsidR="008F75D4" w:rsidRPr="00057F98">
        <w:rPr>
          <w:rFonts w:ascii="Arial" w:hAnsi="Arial" w:cs="Arial"/>
          <w:sz w:val="24"/>
          <w:szCs w:val="24"/>
        </w:rPr>
        <w:t xml:space="preserve">решения Думы </w:t>
      </w:r>
      <w:proofErr w:type="spellStart"/>
      <w:r w:rsidR="00057F98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057F98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0384" w:rsidRPr="00057F98">
        <w:rPr>
          <w:rFonts w:ascii="Arial" w:hAnsi="Arial" w:cs="Arial"/>
          <w:sz w:val="24"/>
          <w:szCs w:val="24"/>
        </w:rPr>
        <w:t xml:space="preserve">от </w:t>
      </w:r>
      <w:r w:rsidR="00057F98" w:rsidRPr="00057F98">
        <w:rPr>
          <w:rFonts w:ascii="Arial" w:hAnsi="Arial" w:cs="Arial"/>
          <w:sz w:val="24"/>
          <w:szCs w:val="24"/>
        </w:rPr>
        <w:t>06.10.</w:t>
      </w:r>
      <w:r w:rsidR="008F75D4" w:rsidRPr="00057F98">
        <w:rPr>
          <w:rFonts w:ascii="Arial" w:hAnsi="Arial" w:cs="Arial"/>
          <w:sz w:val="24"/>
          <w:szCs w:val="24"/>
        </w:rPr>
        <w:t>2015</w:t>
      </w:r>
      <w:r w:rsidR="00BD0384" w:rsidRPr="00057F98">
        <w:rPr>
          <w:rFonts w:ascii="Arial" w:hAnsi="Arial" w:cs="Arial"/>
          <w:sz w:val="24"/>
          <w:szCs w:val="24"/>
        </w:rPr>
        <w:t xml:space="preserve"> г. N </w:t>
      </w:r>
      <w:r w:rsidR="00057F98" w:rsidRPr="00057F98">
        <w:rPr>
          <w:rFonts w:ascii="Arial" w:hAnsi="Arial" w:cs="Arial"/>
          <w:sz w:val="24"/>
          <w:szCs w:val="24"/>
        </w:rPr>
        <w:t>25</w:t>
      </w:r>
      <w:r w:rsidR="008F75D4" w:rsidRPr="00057F98">
        <w:rPr>
          <w:rFonts w:ascii="Arial" w:hAnsi="Arial" w:cs="Arial"/>
          <w:sz w:val="24"/>
          <w:szCs w:val="24"/>
        </w:rPr>
        <w:t>/</w:t>
      </w:r>
      <w:r w:rsidR="00057F98" w:rsidRPr="00057F98">
        <w:rPr>
          <w:rFonts w:ascii="Arial" w:hAnsi="Arial" w:cs="Arial"/>
          <w:sz w:val="24"/>
          <w:szCs w:val="24"/>
        </w:rPr>
        <w:t>55</w:t>
      </w:r>
      <w:r w:rsidR="008F75D4" w:rsidRPr="00057F98">
        <w:rPr>
          <w:rFonts w:ascii="Arial" w:hAnsi="Arial" w:cs="Arial"/>
          <w:sz w:val="24"/>
          <w:szCs w:val="24"/>
        </w:rPr>
        <w:t xml:space="preserve"> «</w:t>
      </w:r>
      <w:r w:rsidR="00057F98" w:rsidRPr="00057F9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бюджетном процессе в </w:t>
      </w:r>
      <w:proofErr w:type="spellStart"/>
      <w:r w:rsidR="00057F98" w:rsidRPr="00057F98">
        <w:rPr>
          <w:rFonts w:ascii="Arial" w:eastAsia="Times New Roman" w:hAnsi="Arial" w:cs="Arial"/>
          <w:sz w:val="24"/>
          <w:szCs w:val="24"/>
          <w:lang w:eastAsia="ru-RU"/>
        </w:rPr>
        <w:t>Усть-Бузулукском</w:t>
      </w:r>
      <w:proofErr w:type="spellEnd"/>
      <w:r w:rsidR="00057F98" w:rsidRPr="00057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Алексеевского </w:t>
      </w:r>
      <w:r w:rsidR="00057F98" w:rsidRPr="00057F98">
        <w:rPr>
          <w:rFonts w:ascii="Arial" w:hAnsi="Arial" w:cs="Arial"/>
          <w:sz w:val="24"/>
          <w:szCs w:val="24"/>
        </w:rPr>
        <w:t>муниципального района</w:t>
      </w:r>
      <w:r w:rsidR="008F75D4" w:rsidRPr="00057F98">
        <w:rPr>
          <w:rFonts w:ascii="Arial" w:hAnsi="Arial" w:cs="Arial"/>
          <w:sz w:val="24"/>
          <w:szCs w:val="24"/>
        </w:rPr>
        <w:t>»</w:t>
      </w:r>
      <w:r w:rsidR="00BD0384" w:rsidRPr="00057F98">
        <w:rPr>
          <w:rFonts w:ascii="Arial" w:hAnsi="Arial" w:cs="Arial"/>
          <w:sz w:val="24"/>
          <w:szCs w:val="24"/>
        </w:rPr>
        <w:t xml:space="preserve"> с учетом особенностей, предусмотренных настоящим </w:t>
      </w:r>
      <w:r w:rsidR="008F75D4" w:rsidRPr="00057F98">
        <w:rPr>
          <w:rFonts w:ascii="Arial" w:hAnsi="Arial" w:cs="Arial"/>
          <w:sz w:val="24"/>
          <w:szCs w:val="24"/>
        </w:rPr>
        <w:t>Решением</w:t>
      </w:r>
      <w:r w:rsidR="00BA7FB1" w:rsidRPr="00057F98">
        <w:rPr>
          <w:rFonts w:ascii="Arial" w:hAnsi="Arial" w:cs="Arial"/>
          <w:sz w:val="24"/>
          <w:szCs w:val="24"/>
        </w:rPr>
        <w:t>:</w:t>
      </w:r>
      <w:proofErr w:type="gramEnd"/>
    </w:p>
    <w:p w:rsidR="00BA7FB1" w:rsidRPr="00057F98" w:rsidRDefault="00BA7FB1" w:rsidP="00057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 xml:space="preserve">1.Глава администрации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7F98">
        <w:rPr>
          <w:rFonts w:ascii="Arial" w:hAnsi="Arial" w:cs="Arial"/>
          <w:sz w:val="24"/>
          <w:szCs w:val="24"/>
        </w:rPr>
        <w:t xml:space="preserve"> вносит проект решения о бюджете на очередной финансовый год и плановый период на рассмотрение в Думу</w:t>
      </w:r>
      <w:r w:rsidR="003D11E5" w:rsidRPr="00057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7F98">
        <w:rPr>
          <w:rFonts w:ascii="Arial" w:hAnsi="Arial" w:cs="Arial"/>
          <w:sz w:val="24"/>
          <w:szCs w:val="24"/>
        </w:rPr>
        <w:t xml:space="preserve"> не позднее 01 декабря 2015года.</w:t>
      </w:r>
    </w:p>
    <w:p w:rsidR="00BA7FB1" w:rsidRPr="00057F98" w:rsidRDefault="00BA7FB1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>Внесению проекта решения о бюджете должно предшествовать внесение в Думу</w:t>
      </w:r>
      <w:r w:rsidR="003D11E5" w:rsidRPr="00057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7F98">
        <w:rPr>
          <w:rFonts w:ascii="Arial" w:hAnsi="Arial" w:cs="Arial"/>
          <w:sz w:val="24"/>
          <w:szCs w:val="24"/>
        </w:rPr>
        <w:t xml:space="preserve"> проектов решений об изменении и дополнении решений Думы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57F98">
        <w:rPr>
          <w:rFonts w:ascii="Arial" w:hAnsi="Arial" w:cs="Arial"/>
          <w:sz w:val="24"/>
          <w:szCs w:val="24"/>
        </w:rPr>
        <w:t>о налогах и сборах.</w:t>
      </w:r>
    </w:p>
    <w:p w:rsidR="00BA7FB1" w:rsidRPr="00057F98" w:rsidRDefault="00BA7FB1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65"/>
      <w:bookmarkEnd w:id="1"/>
      <w:r w:rsidRPr="00057F98">
        <w:rPr>
          <w:rFonts w:ascii="Arial" w:hAnsi="Arial" w:cs="Arial"/>
          <w:sz w:val="24"/>
          <w:szCs w:val="24"/>
        </w:rPr>
        <w:t xml:space="preserve">2. В течение суток со дня внесения проекта решения о бюджете на очередной финансовый год и плановый период в Думу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57F98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57F98">
        <w:rPr>
          <w:rFonts w:ascii="Arial" w:hAnsi="Arial" w:cs="Arial"/>
          <w:sz w:val="24"/>
          <w:szCs w:val="24"/>
        </w:rPr>
        <w:t>направляет его в ревизионную комиссию Алексеевского муниципального района для проведения экспертизы.</w:t>
      </w:r>
    </w:p>
    <w:p w:rsidR="00BA7FB1" w:rsidRPr="00057F98" w:rsidRDefault="00F91E39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>3</w:t>
      </w:r>
      <w:r w:rsidR="00BA7FB1" w:rsidRPr="00057F98">
        <w:rPr>
          <w:rFonts w:ascii="Arial" w:hAnsi="Arial" w:cs="Arial"/>
          <w:sz w:val="24"/>
          <w:szCs w:val="24"/>
        </w:rPr>
        <w:t>. Ревизионная комиссия Алексеевского муниципального района в 5-дневный срок подготавливает заключение о проекте решения о бюджете на очередной финансовый год и плановый период с указанием недостатков данного проекта в случае их выявления.</w:t>
      </w:r>
    </w:p>
    <w:p w:rsidR="00BA7FB1" w:rsidRPr="00057F98" w:rsidRDefault="00172BDD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>Заключение Р</w:t>
      </w:r>
      <w:r w:rsidR="00BA7FB1" w:rsidRPr="00057F98">
        <w:rPr>
          <w:rFonts w:ascii="Arial" w:hAnsi="Arial" w:cs="Arial"/>
          <w:sz w:val="24"/>
          <w:szCs w:val="24"/>
        </w:rPr>
        <w:t xml:space="preserve">евизионной комиссии Алексеевского муниципального района учитывается при подготовке депутатами Думы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1" w:rsidRPr="00057F98">
        <w:rPr>
          <w:rFonts w:ascii="Arial" w:hAnsi="Arial" w:cs="Arial"/>
          <w:sz w:val="24"/>
          <w:szCs w:val="24"/>
        </w:rPr>
        <w:t xml:space="preserve">поправок к проекту решения о бюджете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="00BA7FB1" w:rsidRPr="00057F98">
        <w:rPr>
          <w:rFonts w:ascii="Arial" w:hAnsi="Arial" w:cs="Arial"/>
          <w:sz w:val="24"/>
          <w:szCs w:val="24"/>
        </w:rPr>
        <w:t>.</w:t>
      </w:r>
    </w:p>
    <w:p w:rsidR="00BA7FB1" w:rsidRPr="00057F98" w:rsidRDefault="00F91E39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>4</w:t>
      </w:r>
      <w:r w:rsidR="00BA7FB1" w:rsidRPr="00057F98">
        <w:rPr>
          <w:rFonts w:ascii="Arial" w:hAnsi="Arial" w:cs="Arial"/>
          <w:sz w:val="24"/>
          <w:szCs w:val="24"/>
        </w:rPr>
        <w:t>. Внесенный проект решения о бюджете на очередной финансовый год и плановый период с заключением ревизионной комиссии направляется на рассмотрение в постоянные комиссии, а также депутатам Думы</w:t>
      </w:r>
      <w:r w:rsidR="003D11E5" w:rsidRPr="00057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="00BA7FB1" w:rsidRPr="00057F98">
        <w:rPr>
          <w:rFonts w:ascii="Arial" w:hAnsi="Arial" w:cs="Arial"/>
          <w:sz w:val="24"/>
          <w:szCs w:val="24"/>
        </w:rPr>
        <w:t>.</w:t>
      </w:r>
    </w:p>
    <w:p w:rsidR="00BA7FB1" w:rsidRPr="00057F98" w:rsidRDefault="00F91E39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>5</w:t>
      </w:r>
      <w:r w:rsidR="00BA7FB1" w:rsidRPr="00057F98">
        <w:rPr>
          <w:rFonts w:ascii="Arial" w:hAnsi="Arial" w:cs="Arial"/>
          <w:sz w:val="24"/>
          <w:szCs w:val="24"/>
        </w:rPr>
        <w:t xml:space="preserve">. В недельный срок с момента направления проекта решения о бюджете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1" w:rsidRPr="00057F98">
        <w:rPr>
          <w:rFonts w:ascii="Arial" w:hAnsi="Arial" w:cs="Arial"/>
          <w:sz w:val="24"/>
          <w:szCs w:val="24"/>
        </w:rPr>
        <w:t>на очередной финансовый год и</w:t>
      </w:r>
      <w:r w:rsidR="00172BDD" w:rsidRPr="00057F98">
        <w:rPr>
          <w:rFonts w:ascii="Arial" w:hAnsi="Arial" w:cs="Arial"/>
          <w:sz w:val="24"/>
          <w:szCs w:val="24"/>
        </w:rPr>
        <w:t xml:space="preserve"> плановый </w:t>
      </w:r>
      <w:r w:rsidR="00172BDD" w:rsidRPr="00057F98">
        <w:rPr>
          <w:rFonts w:ascii="Arial" w:hAnsi="Arial" w:cs="Arial"/>
          <w:sz w:val="24"/>
          <w:szCs w:val="24"/>
        </w:rPr>
        <w:lastRenderedPageBreak/>
        <w:t>период с заключением Р</w:t>
      </w:r>
      <w:r w:rsidR="00BA7FB1" w:rsidRPr="00057F98">
        <w:rPr>
          <w:rFonts w:ascii="Arial" w:hAnsi="Arial" w:cs="Arial"/>
          <w:sz w:val="24"/>
          <w:szCs w:val="24"/>
        </w:rPr>
        <w:t xml:space="preserve">евизионной комиссии в постоянные комиссии, а также депутатам Думы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1" w:rsidRPr="00057F98">
        <w:rPr>
          <w:rFonts w:ascii="Arial" w:hAnsi="Arial" w:cs="Arial"/>
          <w:sz w:val="24"/>
          <w:szCs w:val="24"/>
        </w:rPr>
        <w:t>проводится первое чтение проекта решения о бюджете муниципального образования на очередной финансовый год и плановый период.</w:t>
      </w:r>
    </w:p>
    <w:p w:rsidR="00BA7FB1" w:rsidRPr="00057F98" w:rsidRDefault="00F91E39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>6</w:t>
      </w:r>
      <w:r w:rsidR="00BA7FB1" w:rsidRPr="00057F98">
        <w:rPr>
          <w:rFonts w:ascii="Arial" w:hAnsi="Arial" w:cs="Arial"/>
          <w:sz w:val="24"/>
          <w:szCs w:val="24"/>
        </w:rPr>
        <w:t xml:space="preserve">. Не ранее двухнедельного срока с момента проведения первого чтения проект решения о бюджете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="00BA7FB1" w:rsidRPr="00057F9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рассматривается Думой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1" w:rsidRPr="00057F98">
        <w:rPr>
          <w:rFonts w:ascii="Arial" w:hAnsi="Arial" w:cs="Arial"/>
          <w:sz w:val="24"/>
          <w:szCs w:val="24"/>
        </w:rPr>
        <w:t>во втором чтении.</w:t>
      </w:r>
    </w:p>
    <w:p w:rsidR="00BA7FB1" w:rsidRPr="00057F98" w:rsidRDefault="00BA7FB1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 xml:space="preserve">Во втором чтении проект решения о бюджете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7F9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принимается окончательно.</w:t>
      </w:r>
    </w:p>
    <w:p w:rsidR="00BA7FB1" w:rsidRPr="00057F98" w:rsidRDefault="00F91E39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>7</w:t>
      </w:r>
      <w:r w:rsidR="00BA7FB1" w:rsidRPr="00057F98">
        <w:rPr>
          <w:rFonts w:ascii="Arial" w:hAnsi="Arial" w:cs="Arial"/>
          <w:sz w:val="24"/>
          <w:szCs w:val="24"/>
        </w:rPr>
        <w:t xml:space="preserve">. В случае возникновения несогласованных вопросов по проекту решения о бюджете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="00BA7FB1" w:rsidRPr="00057F9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решением председателя Думы </w:t>
      </w:r>
      <w:proofErr w:type="spellStart"/>
      <w:r w:rsidR="003D11E5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3D11E5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1" w:rsidRPr="00057F98">
        <w:rPr>
          <w:rFonts w:ascii="Arial" w:hAnsi="Arial" w:cs="Arial"/>
          <w:sz w:val="24"/>
          <w:szCs w:val="24"/>
        </w:rPr>
        <w:t xml:space="preserve">может создаваться согласительная комиссия, в которую входит равное количество представителей администрации </w:t>
      </w:r>
      <w:proofErr w:type="spellStart"/>
      <w:r w:rsidR="00982D16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982D16" w:rsidRPr="00057F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1" w:rsidRPr="00057F98">
        <w:rPr>
          <w:rFonts w:ascii="Arial" w:hAnsi="Arial" w:cs="Arial"/>
          <w:sz w:val="24"/>
          <w:szCs w:val="24"/>
        </w:rPr>
        <w:t xml:space="preserve">и депутатов </w:t>
      </w:r>
      <w:r w:rsidR="00982D16" w:rsidRPr="00057F98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982D16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982D16" w:rsidRPr="00057F9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A7FB1" w:rsidRPr="00057F98" w:rsidRDefault="00BA7FB1" w:rsidP="00057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 xml:space="preserve">Согласительная комиссия рассматривает спорные вопросы в период между первым и вторым чтениями проекта решения о бюджете </w:t>
      </w:r>
      <w:proofErr w:type="spellStart"/>
      <w:r w:rsidR="00982D16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982D16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7F98">
        <w:rPr>
          <w:rFonts w:ascii="Arial" w:hAnsi="Arial" w:cs="Arial"/>
          <w:sz w:val="24"/>
          <w:szCs w:val="24"/>
        </w:rPr>
        <w:t xml:space="preserve"> в соответствии с регламентом, утвержденным председателем Думы</w:t>
      </w:r>
      <w:r w:rsidR="00982D16" w:rsidRPr="00057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D16" w:rsidRPr="00057F98">
        <w:rPr>
          <w:rFonts w:ascii="Arial" w:hAnsi="Arial" w:cs="Arial"/>
          <w:sz w:val="24"/>
          <w:szCs w:val="24"/>
        </w:rPr>
        <w:t>Усть-Бузулукского</w:t>
      </w:r>
      <w:proofErr w:type="spellEnd"/>
      <w:r w:rsidR="00982D16" w:rsidRPr="00057F9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7F98">
        <w:rPr>
          <w:rFonts w:ascii="Arial" w:hAnsi="Arial" w:cs="Arial"/>
          <w:sz w:val="24"/>
          <w:szCs w:val="24"/>
        </w:rPr>
        <w:t>.</w:t>
      </w:r>
    </w:p>
    <w:p w:rsidR="00D76595" w:rsidRPr="00057F98" w:rsidRDefault="00D76595" w:rsidP="00057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D0384" w:rsidRPr="00057F98" w:rsidRDefault="00982D16" w:rsidP="00057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7F98">
        <w:rPr>
          <w:rFonts w:ascii="Arial" w:hAnsi="Arial" w:cs="Arial"/>
          <w:sz w:val="24"/>
          <w:szCs w:val="24"/>
        </w:rPr>
        <w:t xml:space="preserve">Настоящее  решение </w:t>
      </w:r>
      <w:r w:rsidR="00BD0384" w:rsidRPr="00057F98">
        <w:rPr>
          <w:rFonts w:ascii="Arial" w:hAnsi="Arial" w:cs="Arial"/>
          <w:sz w:val="24"/>
          <w:szCs w:val="24"/>
        </w:rPr>
        <w:t xml:space="preserve">вступает в силу после дня вступления в силу </w:t>
      </w:r>
      <w:r w:rsidR="00F91E39" w:rsidRPr="00057F98">
        <w:rPr>
          <w:rFonts w:ascii="Arial" w:hAnsi="Arial" w:cs="Arial"/>
          <w:sz w:val="24"/>
          <w:szCs w:val="24"/>
        </w:rPr>
        <w:t xml:space="preserve">областного </w:t>
      </w:r>
      <w:r w:rsidR="00BD0384" w:rsidRPr="00057F98">
        <w:rPr>
          <w:rFonts w:ascii="Arial" w:hAnsi="Arial" w:cs="Arial"/>
          <w:sz w:val="24"/>
          <w:szCs w:val="24"/>
        </w:rPr>
        <w:t>закона об особенностях составления и утверждения проект</w:t>
      </w:r>
      <w:r w:rsidR="00F91E39" w:rsidRPr="00057F98">
        <w:rPr>
          <w:rFonts w:ascii="Arial" w:hAnsi="Arial" w:cs="Arial"/>
          <w:sz w:val="24"/>
          <w:szCs w:val="24"/>
        </w:rPr>
        <w:t>а</w:t>
      </w:r>
      <w:r w:rsidR="00BD0384" w:rsidRPr="00057F98">
        <w:rPr>
          <w:rFonts w:ascii="Arial" w:hAnsi="Arial" w:cs="Arial"/>
          <w:sz w:val="24"/>
          <w:szCs w:val="24"/>
        </w:rPr>
        <w:t xml:space="preserve"> бюджет</w:t>
      </w:r>
      <w:r w:rsidR="00D76595" w:rsidRPr="00057F98">
        <w:rPr>
          <w:rFonts w:ascii="Arial" w:hAnsi="Arial" w:cs="Arial"/>
          <w:sz w:val="24"/>
          <w:szCs w:val="24"/>
        </w:rPr>
        <w:t>а</w:t>
      </w:r>
      <w:r w:rsidR="00BD0384" w:rsidRPr="00057F98">
        <w:rPr>
          <w:rFonts w:ascii="Arial" w:hAnsi="Arial" w:cs="Arial"/>
          <w:sz w:val="24"/>
          <w:szCs w:val="24"/>
        </w:rPr>
        <w:t xml:space="preserve"> на 2016 год</w:t>
      </w:r>
      <w:r w:rsidR="00F91E39" w:rsidRPr="00057F98">
        <w:rPr>
          <w:rFonts w:ascii="Arial" w:hAnsi="Arial" w:cs="Arial"/>
          <w:sz w:val="24"/>
          <w:szCs w:val="24"/>
        </w:rPr>
        <w:t xml:space="preserve"> и на плановый период 2017 и 2018 годов</w:t>
      </w:r>
      <w:r w:rsidR="00BD0384" w:rsidRPr="00057F98">
        <w:rPr>
          <w:rFonts w:ascii="Arial" w:hAnsi="Arial" w:cs="Arial"/>
          <w:sz w:val="24"/>
          <w:szCs w:val="24"/>
        </w:rPr>
        <w:t>.</w:t>
      </w:r>
    </w:p>
    <w:p w:rsidR="00BD0384" w:rsidRPr="00057F98" w:rsidRDefault="00BD0384" w:rsidP="00057F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FE2" w:rsidRPr="00057F98" w:rsidRDefault="00550FE2" w:rsidP="00057F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FE2" w:rsidRPr="00057F98" w:rsidRDefault="00550FE2" w:rsidP="00057F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2D16" w:rsidRPr="00057F98" w:rsidRDefault="00550FE2" w:rsidP="00057F98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7F9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982D16" w:rsidRPr="00057F98">
        <w:rPr>
          <w:rFonts w:ascii="Arial" w:eastAsia="Times New Roman" w:hAnsi="Arial" w:cs="Arial"/>
          <w:sz w:val="24"/>
          <w:szCs w:val="24"/>
          <w:lang w:eastAsia="ru-RU"/>
        </w:rPr>
        <w:t>Усть-Бузулукского</w:t>
      </w:r>
      <w:proofErr w:type="spellEnd"/>
      <w:r w:rsidR="00982D16" w:rsidRPr="00057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82D16" w:rsidRPr="00057F98" w:rsidRDefault="00982D16" w:rsidP="00057F98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7F98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</w:t>
      </w:r>
    </w:p>
    <w:p w:rsidR="00550FE2" w:rsidRPr="00057F98" w:rsidRDefault="00982D16" w:rsidP="00057F98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7F98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550FE2" w:rsidRPr="00057F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550FE2" w:rsidRPr="00057F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FE2" w:rsidRPr="00057F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7F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Ю.А. Николюкин</w:t>
      </w:r>
    </w:p>
    <w:p w:rsidR="00550FE2" w:rsidRPr="00057F98" w:rsidRDefault="00550FE2" w:rsidP="00057F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50FE2" w:rsidRPr="00057F98" w:rsidSect="00AE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D9" w:rsidRDefault="00660ED9" w:rsidP="00BE66E8">
      <w:pPr>
        <w:spacing w:after="0" w:line="240" w:lineRule="auto"/>
      </w:pPr>
      <w:r>
        <w:separator/>
      </w:r>
    </w:p>
  </w:endnote>
  <w:endnote w:type="continuationSeparator" w:id="0">
    <w:p w:rsidR="00660ED9" w:rsidRDefault="00660ED9" w:rsidP="00BE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D9" w:rsidRDefault="00660ED9" w:rsidP="00BE66E8">
      <w:pPr>
        <w:spacing w:after="0" w:line="240" w:lineRule="auto"/>
      </w:pPr>
      <w:r>
        <w:separator/>
      </w:r>
    </w:p>
  </w:footnote>
  <w:footnote w:type="continuationSeparator" w:id="0">
    <w:p w:rsidR="00660ED9" w:rsidRDefault="00660ED9" w:rsidP="00BE6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84"/>
    <w:rsid w:val="000106BA"/>
    <w:rsid w:val="00057F98"/>
    <w:rsid w:val="00172BDD"/>
    <w:rsid w:val="003D11E5"/>
    <w:rsid w:val="004A2F61"/>
    <w:rsid w:val="00502FE8"/>
    <w:rsid w:val="00550FE2"/>
    <w:rsid w:val="00660ED9"/>
    <w:rsid w:val="006B1178"/>
    <w:rsid w:val="008F75D4"/>
    <w:rsid w:val="00982D16"/>
    <w:rsid w:val="00987A80"/>
    <w:rsid w:val="00A340D6"/>
    <w:rsid w:val="00BA7FB1"/>
    <w:rsid w:val="00BD0384"/>
    <w:rsid w:val="00BE66E8"/>
    <w:rsid w:val="00C25810"/>
    <w:rsid w:val="00D76595"/>
    <w:rsid w:val="00F91E39"/>
    <w:rsid w:val="00FF01E3"/>
    <w:rsid w:val="00FF2FD2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6E8"/>
  </w:style>
  <w:style w:type="paragraph" w:styleId="a5">
    <w:name w:val="footer"/>
    <w:basedOn w:val="a"/>
    <w:link w:val="a6"/>
    <w:uiPriority w:val="99"/>
    <w:unhideWhenUsed/>
    <w:rsid w:val="00BE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6E8"/>
  </w:style>
  <w:style w:type="paragraph" w:styleId="a5">
    <w:name w:val="footer"/>
    <w:basedOn w:val="a"/>
    <w:link w:val="a6"/>
    <w:uiPriority w:val="99"/>
    <w:unhideWhenUsed/>
    <w:rsid w:val="00BE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OLGA</cp:lastModifiedBy>
  <cp:revision>13</cp:revision>
  <cp:lastPrinted>2015-11-05T06:42:00Z</cp:lastPrinted>
  <dcterms:created xsi:type="dcterms:W3CDTF">2015-10-09T11:09:00Z</dcterms:created>
  <dcterms:modified xsi:type="dcterms:W3CDTF">2015-11-05T06:42:00Z</dcterms:modified>
</cp:coreProperties>
</file>